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35" w:rsidRDefault="00CF0735"/>
    <w:p w:rsidR="005657B3" w:rsidRPr="005657B3" w:rsidRDefault="005657B3" w:rsidP="005657B3">
      <w:pPr>
        <w:jc w:val="center"/>
        <w:rPr>
          <w:sz w:val="52"/>
        </w:rPr>
      </w:pPr>
      <w:proofErr w:type="spellStart"/>
      <w:r w:rsidRPr="005657B3">
        <w:rPr>
          <w:sz w:val="52"/>
        </w:rPr>
        <w:t>Šikulka</w:t>
      </w:r>
      <w:proofErr w:type="spellEnd"/>
    </w:p>
    <w:p w:rsidR="00EB324D" w:rsidRDefault="00EB324D" w:rsidP="005657B3">
      <w:pPr>
        <w:spacing w:after="0"/>
        <w:rPr>
          <w:sz w:val="28"/>
        </w:rPr>
      </w:pP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LEN ČO VSTANEM HOPSASA,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 xml:space="preserve">(zo vzporu </w:t>
      </w:r>
      <w:proofErr w:type="spellStart"/>
      <w:r>
        <w:rPr>
          <w:sz w:val="28"/>
        </w:rPr>
        <w:t>drepmo</w:t>
      </w:r>
      <w:proofErr w:type="spellEnd"/>
      <w:r>
        <w:rPr>
          <w:sz w:val="28"/>
        </w:rPr>
        <w:t xml:space="preserve"> výskok so vzpažením a poskoky na mieste)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UMYJEM SA DO PÁSA.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(znázorniť špliechanie vody na telo)</w:t>
      </w:r>
    </w:p>
    <w:p w:rsidR="005657B3" w:rsidRDefault="00EB324D" w:rsidP="005657B3">
      <w:pPr>
        <w:spacing w:after="0"/>
        <w:rPr>
          <w:sz w:val="28"/>
        </w:rPr>
      </w:pPr>
      <w:r>
        <w:rPr>
          <w:noProof/>
          <w:sz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5715</wp:posOffset>
            </wp:positionV>
            <wp:extent cx="2870947" cy="22002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čen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947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7B3">
        <w:rPr>
          <w:sz w:val="28"/>
        </w:rPr>
        <w:t>ŠUCHY RUKY, KRK A TVÁR,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(znázorniť umývanie rúk, tváre a krku)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VEZMEM VODY ZA POHÁR.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(v stoji spojnom predpažiť skrčmo)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UMYJEM SI KEFKOU HRAVO,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VŠETKY ZÚBKY VPRAVO, VĽAVO.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(znázorniť čistenie zubov)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ČI JE NA MNE DÁKA CHYBA?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(voľne obrat o 360 stupňov)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CELÝ DEŇ SOM AKO RYBA.</w:t>
      </w:r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>(výskok z drepu do stoja)</w:t>
      </w:r>
    </w:p>
    <w:p w:rsidR="005657B3" w:rsidRDefault="005657B3" w:rsidP="005657B3">
      <w:pPr>
        <w:spacing w:after="0"/>
        <w:rPr>
          <w:sz w:val="28"/>
        </w:rPr>
      </w:pPr>
      <w:bookmarkStart w:id="0" w:name="_GoBack"/>
      <w:bookmarkEnd w:id="0"/>
    </w:p>
    <w:p w:rsidR="005657B3" w:rsidRDefault="005657B3" w:rsidP="005657B3">
      <w:pPr>
        <w:spacing w:after="0"/>
        <w:rPr>
          <w:sz w:val="28"/>
        </w:rPr>
      </w:pPr>
      <w:r>
        <w:rPr>
          <w:sz w:val="28"/>
        </w:rPr>
        <w:t xml:space="preserve">Cieľ: Upevniť hygienické návyky a precvičiť svalstvo celého tela. </w:t>
      </w:r>
    </w:p>
    <w:p w:rsidR="00EB324D" w:rsidRPr="005657B3" w:rsidRDefault="00EB324D" w:rsidP="005657B3">
      <w:pPr>
        <w:spacing w:after="0"/>
        <w:rPr>
          <w:sz w:val="28"/>
        </w:rPr>
      </w:pPr>
    </w:p>
    <w:sectPr w:rsidR="00EB324D" w:rsidRPr="005657B3" w:rsidSect="00CF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22A"/>
    <w:rsid w:val="0007227E"/>
    <w:rsid w:val="005657B3"/>
    <w:rsid w:val="00CF0735"/>
    <w:rsid w:val="00D5322A"/>
    <w:rsid w:val="00E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3792"/>
  <w15:docId w15:val="{26C66468-A550-4C2A-8B94-613C426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7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Správca</cp:lastModifiedBy>
  <cp:revision>3</cp:revision>
  <dcterms:created xsi:type="dcterms:W3CDTF">2020-04-07T14:43:00Z</dcterms:created>
  <dcterms:modified xsi:type="dcterms:W3CDTF">2020-04-11T19:38:00Z</dcterms:modified>
</cp:coreProperties>
</file>