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D1" w:rsidRDefault="00BA11D1"/>
    <w:p w:rsidR="00BA11D1" w:rsidRDefault="00894EBA">
      <w:pPr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5943600" cy="7924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_počítanie kve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A11D1" w:rsidRDefault="00894EBA" w:rsidP="00894EBA">
      <w:pPr>
        <w:jc w:val="center"/>
      </w:pPr>
      <w:r>
        <w:rPr>
          <w:b/>
          <w:bCs/>
          <w:color w:val="FF0000"/>
          <w:sz w:val="28"/>
          <w:szCs w:val="28"/>
        </w:rPr>
        <w:t>SPOČÍTAJ   JEDNOTLIVÉ   DRUHY   KVIETKOV   A   VYFARBI   ROVNAKÝ   POČET   GULIČIEK. OBRÁZOK   SI  VYFARBI.</w:t>
      </w:r>
    </w:p>
    <w:sectPr w:rsidR="00BA11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1D1"/>
    <w:rsid w:val="00894EBA"/>
    <w:rsid w:val="00B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B2CB-A3AE-4E6E-876B-D2B6F95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1F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13F0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F030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F0309E"/>
    <w:pPr>
      <w:spacing w:after="140" w:line="288" w:lineRule="auto"/>
    </w:pPr>
  </w:style>
  <w:style w:type="paragraph" w:styleId="Zoznam">
    <w:name w:val="List"/>
    <w:basedOn w:val="Zkladntext"/>
    <w:rsid w:val="00F0309E"/>
    <w:rPr>
      <w:rFonts w:cs="Mangal"/>
    </w:rPr>
  </w:style>
  <w:style w:type="paragraph" w:customStyle="1" w:styleId="Popis1">
    <w:name w:val="Popis1"/>
    <w:basedOn w:val="Normlny"/>
    <w:qFormat/>
    <w:rsid w:val="00F030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0309E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13F0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83F5-CA32-4274-8287-0EECF61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2020-04-17T08:25:00Z</dcterms:created>
  <dcterms:modified xsi:type="dcterms:W3CDTF">2020-04-27T19:29:00Z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