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15" w:rsidRDefault="00B75D65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ge">
              <wp:posOffset>895350</wp:posOffset>
            </wp:positionV>
            <wp:extent cx="6418553" cy="77724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2b7d97c0e8e8d5a14e5f77787992f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53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DA0288" w:rsidRDefault="00DA0288" w:rsidP="00B75D65">
      <w:pPr>
        <w:jc w:val="center"/>
        <w:rPr>
          <w:b/>
          <w:bCs/>
          <w:color w:val="66FF00"/>
          <w:sz w:val="32"/>
          <w:szCs w:val="32"/>
        </w:rPr>
      </w:pPr>
    </w:p>
    <w:p w:rsidR="00A23415" w:rsidRDefault="00DA0288" w:rsidP="00B75D65">
      <w:pPr>
        <w:jc w:val="center"/>
        <w:rPr>
          <w:b/>
          <w:bCs/>
          <w:color w:val="66FF00"/>
          <w:sz w:val="32"/>
          <w:szCs w:val="32"/>
        </w:rPr>
      </w:pPr>
      <w:bookmarkStart w:id="0" w:name="_GoBack"/>
      <w:bookmarkEnd w:id="0"/>
      <w:r>
        <w:rPr>
          <w:b/>
          <w:bCs/>
          <w:color w:val="66FF00"/>
          <w:sz w:val="32"/>
          <w:szCs w:val="32"/>
        </w:rPr>
        <w:t>ŽABKA, VÝMYSELNÍČKA   SKÁKALA   CEZ   VODIČKU   AKO   ŠPORTOVEC. SKÚS   AJ   TY   ÍSŤ   CERUZKOU  PO   JEJ   CESTIĆKÁCH.</w:t>
      </w:r>
    </w:p>
    <w:sectPr w:rsidR="00A2341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3415"/>
    <w:rsid w:val="00A23415"/>
    <w:rsid w:val="00B75D65"/>
    <w:rsid w:val="00D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176D"/>
  <w15:docId w15:val="{03D2869C-A14E-47DC-AFF2-4ADE121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4FB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F626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F626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2020-04-27T16:21:00Z</dcterms:created>
  <dcterms:modified xsi:type="dcterms:W3CDTF">2020-04-29T13:30:00Z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