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AA" w:rsidRDefault="007B1EAA"/>
    <w:p w:rsidR="007B1EAA" w:rsidRDefault="00916E1D"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2338705</wp:posOffset>
            </wp:positionH>
            <wp:positionV relativeFrom="page">
              <wp:posOffset>1419225</wp:posOffset>
            </wp:positionV>
            <wp:extent cx="3628082" cy="3124200"/>
            <wp:effectExtent l="0" t="0" r="0" b="0"/>
            <wp:wrapNone/>
            <wp:docPr id="2" name="Obrázok 1" descr="d4bfdf3f7c58e1b856db6b3fdc862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d4bfdf3f7c58e1b856db6b3fdc8626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8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5080</wp:posOffset>
            </wp:positionH>
            <wp:positionV relativeFrom="page">
              <wp:posOffset>1301060</wp:posOffset>
            </wp:positionV>
            <wp:extent cx="2352675" cy="3323645"/>
            <wp:effectExtent l="0" t="0" r="0" b="0"/>
            <wp:wrapNone/>
            <wp:docPr id="1" name="Obrázok 0" descr="68c19fb0bd5e26ffa4bda3c01021a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68c19fb0bd5e26ffa4bda3c01021ae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52" cy="332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EAA" w:rsidRDefault="007B1EAA"/>
    <w:p w:rsidR="007B1EAA" w:rsidRDefault="007B1EAA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100330</wp:posOffset>
            </wp:positionH>
            <wp:positionV relativeFrom="page">
              <wp:posOffset>4866640</wp:posOffset>
            </wp:positionV>
            <wp:extent cx="2247900" cy="2562225"/>
            <wp:effectExtent l="0" t="0" r="0" b="0"/>
            <wp:wrapNone/>
            <wp:docPr id="3" name="Obrázok 2" descr="4640b2eccc5bf3f8c835189e46f0b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4640b2eccc5bf3f8c835189e46f0b3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2433955</wp:posOffset>
            </wp:positionH>
            <wp:positionV relativeFrom="page">
              <wp:posOffset>4838700</wp:posOffset>
            </wp:positionV>
            <wp:extent cx="3505200" cy="2628900"/>
            <wp:effectExtent l="0" t="0" r="0" b="0"/>
            <wp:wrapNone/>
            <wp:docPr id="4" name="Obrázok 3" descr="b64461b26550e0b51b81f7d2a9d0f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b64461b26550e0b51b81f7d2a9d0fc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</w:p>
    <w:p w:rsidR="00916E1D" w:rsidRDefault="00916E1D">
      <w:pPr>
        <w:rPr>
          <w:b/>
          <w:bCs/>
          <w:color w:val="00CCFF"/>
          <w:sz w:val="30"/>
          <w:szCs w:val="30"/>
        </w:rPr>
      </w:pPr>
      <w:bookmarkStart w:id="0" w:name="_GoBack"/>
      <w:bookmarkEnd w:id="0"/>
    </w:p>
    <w:p w:rsidR="007B1EAA" w:rsidRDefault="00916E1D" w:rsidP="00916E1D">
      <w:pPr>
        <w:jc w:val="center"/>
        <w:rPr>
          <w:b/>
          <w:bCs/>
          <w:color w:val="00CCFF"/>
          <w:sz w:val="30"/>
          <w:szCs w:val="30"/>
        </w:rPr>
      </w:pPr>
      <w:r>
        <w:rPr>
          <w:b/>
          <w:bCs/>
          <w:color w:val="00CCFF"/>
          <w:sz w:val="30"/>
          <w:szCs w:val="30"/>
        </w:rPr>
        <w:t xml:space="preserve">VYBER   SI, ČO  SA   TI   PÁČI   A   SKÚS   SI   TO   VYTVORIŤ.                        </w:t>
      </w:r>
      <w:r>
        <w:rPr>
          <w:b/>
          <w:bCs/>
          <w:color w:val="00CCFF"/>
          <w:sz w:val="30"/>
          <w:szCs w:val="30"/>
        </w:rPr>
        <w:t xml:space="preserve">NA   PRECHÁDZKE   S   RODIČMI   NÁJDI   KAMENE, A  MOŽEŠ  SI </w:t>
      </w:r>
      <w:r>
        <w:rPr>
          <w:b/>
          <w:bCs/>
          <w:color w:val="00CCFF"/>
          <w:sz w:val="30"/>
          <w:szCs w:val="30"/>
        </w:rPr>
        <w:t>NAMAĽOVAŤ   ŽABKU, RYBKY, VÁŽKU.</w:t>
      </w:r>
    </w:p>
    <w:sectPr w:rsidR="007B1E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EAA"/>
    <w:rsid w:val="007B1EAA"/>
    <w:rsid w:val="009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871"/>
  <w15:docId w15:val="{0B1939AF-750F-4B23-862F-E6B930E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0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8696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869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2020-04-27T16:28:00Z</dcterms:created>
  <dcterms:modified xsi:type="dcterms:W3CDTF">2020-04-29T14:02:00Z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