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33" w:rsidRPr="004D17C0" w:rsidRDefault="005F2633" w:rsidP="005F2633">
      <w:pPr>
        <w:rPr>
          <w:sz w:val="56"/>
          <w:szCs w:val="56"/>
        </w:rPr>
      </w:pPr>
      <w:r w:rsidRPr="004D17C0">
        <w:rPr>
          <w:sz w:val="56"/>
          <w:szCs w:val="56"/>
        </w:rPr>
        <w:t>Telefónne čísla a pracovná doba jednotlivých materských škôl</w:t>
      </w: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4106"/>
        <w:gridCol w:w="2890"/>
        <w:gridCol w:w="7316"/>
      </w:tblGrid>
      <w:tr w:rsidR="005F2633" w:rsidTr="00150C59">
        <w:tc>
          <w:tcPr>
            <w:tcW w:w="4106" w:type="dxa"/>
          </w:tcPr>
          <w:p w:rsidR="005F2633" w:rsidRPr="004D17C0" w:rsidRDefault="005F2633" w:rsidP="00150C59">
            <w:pPr>
              <w:rPr>
                <w:color w:val="FF0000"/>
                <w:sz w:val="44"/>
                <w:szCs w:val="44"/>
              </w:rPr>
            </w:pPr>
            <w:r w:rsidRPr="004D17C0">
              <w:rPr>
                <w:color w:val="FF0000"/>
                <w:sz w:val="44"/>
                <w:szCs w:val="44"/>
              </w:rPr>
              <w:t>Materská  škola</w:t>
            </w:r>
          </w:p>
        </w:tc>
        <w:tc>
          <w:tcPr>
            <w:tcW w:w="2890" w:type="dxa"/>
          </w:tcPr>
          <w:p w:rsidR="005F2633" w:rsidRPr="004D17C0" w:rsidRDefault="005F2633" w:rsidP="00150C59">
            <w:pPr>
              <w:rPr>
                <w:color w:val="FF0000"/>
                <w:sz w:val="44"/>
                <w:szCs w:val="44"/>
              </w:rPr>
            </w:pPr>
            <w:r w:rsidRPr="004D17C0">
              <w:rPr>
                <w:color w:val="FF0000"/>
                <w:sz w:val="44"/>
                <w:szCs w:val="44"/>
              </w:rPr>
              <w:t>Pracovná doba</w:t>
            </w:r>
          </w:p>
        </w:tc>
        <w:tc>
          <w:tcPr>
            <w:tcW w:w="7316" w:type="dxa"/>
          </w:tcPr>
          <w:p w:rsidR="005F2633" w:rsidRPr="004D17C0" w:rsidRDefault="005F2633" w:rsidP="00150C59">
            <w:pPr>
              <w:rPr>
                <w:color w:val="FF0000"/>
                <w:sz w:val="44"/>
                <w:szCs w:val="44"/>
              </w:rPr>
            </w:pPr>
            <w:r w:rsidRPr="004D17C0">
              <w:rPr>
                <w:color w:val="FF0000"/>
                <w:sz w:val="44"/>
                <w:szCs w:val="44"/>
              </w:rPr>
              <w:t>Telefónne  číslo na odhlasovanie stravy</w:t>
            </w:r>
          </w:p>
        </w:tc>
      </w:tr>
      <w:tr w:rsidR="00E85B0A" w:rsidTr="00150C59">
        <w:tc>
          <w:tcPr>
            <w:tcW w:w="4106" w:type="dxa"/>
          </w:tcPr>
          <w:p w:rsidR="00E85B0A" w:rsidRPr="004D17C0" w:rsidRDefault="00E85B0A" w:rsidP="00E85B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ZŠ s MŠ </w:t>
            </w:r>
            <w:proofErr w:type="spellStart"/>
            <w:r w:rsidRPr="004D17C0">
              <w:rPr>
                <w:sz w:val="36"/>
                <w:szCs w:val="36"/>
              </w:rPr>
              <w:t>Okolič</w:t>
            </w:r>
            <w:r>
              <w:rPr>
                <w:sz w:val="36"/>
                <w:szCs w:val="36"/>
              </w:rPr>
              <w:t>ianska</w:t>
            </w:r>
            <w:proofErr w:type="spellEnd"/>
          </w:p>
        </w:tc>
        <w:tc>
          <w:tcPr>
            <w:tcW w:w="2890" w:type="dxa"/>
          </w:tcPr>
          <w:p w:rsidR="00E85B0A" w:rsidRPr="004D17C0" w:rsidRDefault="00E85B0A" w:rsidP="003C5C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6.30 – 16.3</w:t>
            </w:r>
            <w:r w:rsidRPr="004D17C0">
              <w:rPr>
                <w:sz w:val="36"/>
                <w:szCs w:val="36"/>
              </w:rPr>
              <w:t>0</w:t>
            </w:r>
          </w:p>
        </w:tc>
        <w:tc>
          <w:tcPr>
            <w:tcW w:w="7316" w:type="dxa"/>
          </w:tcPr>
          <w:p w:rsidR="00E85B0A" w:rsidRPr="004D17C0" w:rsidRDefault="00E85B0A" w:rsidP="003C5C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0911/</w:t>
            </w:r>
            <w:r w:rsidRPr="004D17C0">
              <w:rPr>
                <w:sz w:val="36"/>
                <w:szCs w:val="36"/>
              </w:rPr>
              <w:t>323 213</w:t>
            </w:r>
          </w:p>
        </w:tc>
      </w:tr>
      <w:tr w:rsidR="005F2633" w:rsidTr="00150C59">
        <w:tc>
          <w:tcPr>
            <w:tcW w:w="4106" w:type="dxa"/>
          </w:tcPr>
          <w:p w:rsidR="005F2633" w:rsidRPr="004D17C0" w:rsidRDefault="00E85B0A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 K</w:t>
            </w:r>
            <w:r w:rsidRPr="004D17C0">
              <w:rPr>
                <w:sz w:val="36"/>
                <w:szCs w:val="36"/>
              </w:rPr>
              <w:t>láštorná</w:t>
            </w:r>
          </w:p>
        </w:tc>
        <w:tc>
          <w:tcPr>
            <w:tcW w:w="2890" w:type="dxa"/>
          </w:tcPr>
          <w:p w:rsidR="005F2633" w:rsidRPr="004D17C0" w:rsidRDefault="005F2633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6.00 – 16.0</w:t>
            </w:r>
            <w:r w:rsidRPr="004D17C0">
              <w:rPr>
                <w:sz w:val="36"/>
                <w:szCs w:val="36"/>
              </w:rPr>
              <w:t>0</w:t>
            </w:r>
          </w:p>
        </w:tc>
        <w:tc>
          <w:tcPr>
            <w:tcW w:w="7316" w:type="dxa"/>
          </w:tcPr>
          <w:p w:rsidR="005F2633" w:rsidRPr="004D17C0" w:rsidRDefault="00E85B0A" w:rsidP="00191B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0910/</w:t>
            </w:r>
            <w:r w:rsidR="00191B07">
              <w:rPr>
                <w:sz w:val="36"/>
                <w:szCs w:val="36"/>
              </w:rPr>
              <w:t>656 131</w:t>
            </w:r>
          </w:p>
        </w:tc>
      </w:tr>
      <w:tr w:rsidR="005F2633" w:rsidTr="00150C59">
        <w:tc>
          <w:tcPr>
            <w:tcW w:w="4106" w:type="dxa"/>
          </w:tcPr>
          <w:p w:rsidR="005F2633" w:rsidRPr="004D17C0" w:rsidRDefault="00E85B0A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MŠ </w:t>
            </w:r>
            <w:r w:rsidR="005F2633" w:rsidRPr="004D17C0">
              <w:rPr>
                <w:sz w:val="36"/>
                <w:szCs w:val="36"/>
              </w:rPr>
              <w:t>K</w:t>
            </w:r>
            <w:r w:rsidRPr="004D17C0">
              <w:rPr>
                <w:sz w:val="36"/>
                <w:szCs w:val="36"/>
              </w:rPr>
              <w:t>omenského</w:t>
            </w:r>
          </w:p>
        </w:tc>
        <w:tc>
          <w:tcPr>
            <w:tcW w:w="2890" w:type="dxa"/>
          </w:tcPr>
          <w:p w:rsidR="005F2633" w:rsidRPr="004D17C0" w:rsidRDefault="00E85B0A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6.30 – 16.0</w:t>
            </w:r>
            <w:r w:rsidR="005F2633" w:rsidRPr="004D17C0">
              <w:rPr>
                <w:sz w:val="36"/>
                <w:szCs w:val="36"/>
              </w:rPr>
              <w:t>0</w:t>
            </w:r>
          </w:p>
        </w:tc>
        <w:tc>
          <w:tcPr>
            <w:tcW w:w="7316" w:type="dxa"/>
          </w:tcPr>
          <w:p w:rsidR="005F2633" w:rsidRPr="004D17C0" w:rsidRDefault="00E85B0A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0911/</w:t>
            </w:r>
            <w:r w:rsidR="005F2633">
              <w:rPr>
                <w:sz w:val="36"/>
                <w:szCs w:val="36"/>
              </w:rPr>
              <w:t>829</w:t>
            </w:r>
            <w:r w:rsidR="00191B07">
              <w:rPr>
                <w:sz w:val="36"/>
                <w:szCs w:val="36"/>
              </w:rPr>
              <w:t> </w:t>
            </w:r>
            <w:r w:rsidR="005F2633">
              <w:rPr>
                <w:sz w:val="36"/>
                <w:szCs w:val="36"/>
              </w:rPr>
              <w:t>939</w:t>
            </w:r>
            <w:r w:rsidR="00191B07">
              <w:rPr>
                <w:sz w:val="36"/>
                <w:szCs w:val="36"/>
              </w:rPr>
              <w:t xml:space="preserve">, </w:t>
            </w:r>
            <w:r w:rsidR="00191B07" w:rsidRPr="004D17C0">
              <w:rPr>
                <w:sz w:val="36"/>
                <w:szCs w:val="36"/>
              </w:rPr>
              <w:t>044/ 55 221 97</w:t>
            </w:r>
          </w:p>
        </w:tc>
      </w:tr>
      <w:tr w:rsidR="005F2633" w:rsidTr="00150C59">
        <w:tc>
          <w:tcPr>
            <w:tcW w:w="4106" w:type="dxa"/>
          </w:tcPr>
          <w:p w:rsidR="005F2633" w:rsidRPr="004D17C0" w:rsidRDefault="00E85B0A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MŠ </w:t>
            </w:r>
            <w:proofErr w:type="spellStart"/>
            <w:r>
              <w:rPr>
                <w:sz w:val="36"/>
                <w:szCs w:val="36"/>
              </w:rPr>
              <w:t>Čsľ.brigády</w:t>
            </w:r>
            <w:proofErr w:type="spellEnd"/>
          </w:p>
        </w:tc>
        <w:tc>
          <w:tcPr>
            <w:tcW w:w="2890" w:type="dxa"/>
          </w:tcPr>
          <w:p w:rsidR="005F2633" w:rsidRPr="004D17C0" w:rsidRDefault="00AC035D" w:rsidP="00150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6.30 – 16.3</w:t>
            </w:r>
            <w:r w:rsidRPr="004D17C0">
              <w:rPr>
                <w:sz w:val="36"/>
                <w:szCs w:val="36"/>
              </w:rPr>
              <w:t>0</w:t>
            </w:r>
          </w:p>
        </w:tc>
        <w:tc>
          <w:tcPr>
            <w:tcW w:w="7316" w:type="dxa"/>
          </w:tcPr>
          <w:p w:rsidR="005F2633" w:rsidRPr="00AC035D" w:rsidRDefault="00AC035D" w:rsidP="00150C59">
            <w:pPr>
              <w:rPr>
                <w:rFonts w:cstheme="minorHAnsi"/>
                <w:i/>
                <w:sz w:val="36"/>
                <w:szCs w:val="36"/>
              </w:rPr>
            </w:pPr>
            <w:r>
              <w:rPr>
                <w:rStyle w:val="Zvraznenie"/>
                <w:rFonts w:cstheme="minorHAnsi"/>
                <w:bCs/>
                <w:i w:val="0"/>
                <w:sz w:val="36"/>
                <w:szCs w:val="36"/>
                <w:shd w:val="clear" w:color="auto" w:fill="FFFFFF"/>
              </w:rPr>
              <w:t>044/55 23</w:t>
            </w:r>
            <w:r w:rsidRPr="00AC035D">
              <w:rPr>
                <w:rStyle w:val="Zvraznenie"/>
                <w:rFonts w:cstheme="minorHAnsi"/>
                <w:bCs/>
                <w:i w:val="0"/>
                <w:sz w:val="36"/>
                <w:szCs w:val="36"/>
                <w:shd w:val="clear" w:color="auto" w:fill="FFFFFF"/>
              </w:rPr>
              <w:t>4</w:t>
            </w:r>
            <w:r>
              <w:rPr>
                <w:rStyle w:val="Zvraznenie"/>
                <w:rFonts w:cstheme="minorHAnsi"/>
                <w:bCs/>
                <w:i w:val="0"/>
                <w:sz w:val="36"/>
                <w:szCs w:val="36"/>
                <w:shd w:val="clear" w:color="auto" w:fill="FFFFFF"/>
              </w:rPr>
              <w:t xml:space="preserve"> </w:t>
            </w:r>
            <w:r w:rsidRPr="00AC035D">
              <w:rPr>
                <w:rStyle w:val="Zvraznenie"/>
                <w:rFonts w:cstheme="minorHAnsi"/>
                <w:bCs/>
                <w:i w:val="0"/>
                <w:sz w:val="36"/>
                <w:szCs w:val="36"/>
                <w:shd w:val="clear" w:color="auto" w:fill="FFFFFF"/>
              </w:rPr>
              <w:t>00</w:t>
            </w:r>
          </w:p>
        </w:tc>
      </w:tr>
    </w:tbl>
    <w:p w:rsidR="005F2633" w:rsidRDefault="005F2633" w:rsidP="005F2633"/>
    <w:p w:rsidR="00AC035D" w:rsidRDefault="00AC035D">
      <w:pPr>
        <w:rPr>
          <w:sz w:val="36"/>
          <w:szCs w:val="36"/>
        </w:rPr>
      </w:pPr>
      <w:r>
        <w:rPr>
          <w:sz w:val="36"/>
          <w:szCs w:val="36"/>
        </w:rPr>
        <w:t>Stravu na daný deň je možné odhlásiť do 6:30hod.</w:t>
      </w:r>
      <w:bookmarkStart w:id="0" w:name="_GoBack"/>
      <w:bookmarkEnd w:id="0"/>
    </w:p>
    <w:p w:rsidR="00C3575D" w:rsidRPr="00191B07" w:rsidRDefault="00191B07">
      <w:pPr>
        <w:rPr>
          <w:sz w:val="36"/>
          <w:szCs w:val="36"/>
        </w:rPr>
      </w:pPr>
      <w:r w:rsidRPr="00191B07">
        <w:rPr>
          <w:sz w:val="36"/>
          <w:szCs w:val="36"/>
        </w:rPr>
        <w:t xml:space="preserve">Rodičia, ktorí odhlasujú </w:t>
      </w:r>
      <w:r w:rsidR="00E85B0A">
        <w:rPr>
          <w:sz w:val="36"/>
          <w:szCs w:val="36"/>
        </w:rPr>
        <w:t xml:space="preserve">stravu </w:t>
      </w:r>
      <w:r w:rsidRPr="00191B07">
        <w:rPr>
          <w:sz w:val="36"/>
          <w:szCs w:val="36"/>
        </w:rPr>
        <w:t>SMS správou - do spr</w:t>
      </w:r>
      <w:r>
        <w:rPr>
          <w:sz w:val="36"/>
          <w:szCs w:val="36"/>
        </w:rPr>
        <w:t xml:space="preserve">ávy </w:t>
      </w:r>
      <w:r w:rsidR="00E85B0A">
        <w:rPr>
          <w:sz w:val="36"/>
          <w:szCs w:val="36"/>
        </w:rPr>
        <w:t xml:space="preserve">uviesť </w:t>
      </w:r>
      <w:r>
        <w:rPr>
          <w:sz w:val="36"/>
          <w:szCs w:val="36"/>
        </w:rPr>
        <w:t xml:space="preserve">aj </w:t>
      </w:r>
      <w:r w:rsidRPr="00191B07">
        <w:rPr>
          <w:sz w:val="36"/>
          <w:szCs w:val="36"/>
        </w:rPr>
        <w:t xml:space="preserve">meno dieťaťa </w:t>
      </w:r>
      <w:r>
        <w:rPr>
          <w:sz w:val="36"/>
          <w:szCs w:val="36"/>
        </w:rPr>
        <w:t>(</w:t>
      </w:r>
      <w:r w:rsidRPr="00191B07">
        <w:rPr>
          <w:sz w:val="36"/>
          <w:szCs w:val="36"/>
        </w:rPr>
        <w:t xml:space="preserve">nie rodiča </w:t>
      </w:r>
      <w:r>
        <w:rPr>
          <w:sz w:val="36"/>
          <w:szCs w:val="36"/>
        </w:rPr>
        <w:t>)</w:t>
      </w:r>
      <w:r w:rsidR="0079485E">
        <w:rPr>
          <w:sz w:val="36"/>
          <w:szCs w:val="36"/>
        </w:rPr>
        <w:t xml:space="preserve"> </w:t>
      </w:r>
      <w:r w:rsidRPr="00191B07">
        <w:rPr>
          <w:sz w:val="36"/>
          <w:szCs w:val="36"/>
        </w:rPr>
        <w:t>a</w:t>
      </w:r>
      <w:r w:rsidR="00E85B0A">
        <w:rPr>
          <w:sz w:val="36"/>
          <w:szCs w:val="36"/>
        </w:rPr>
        <w:t> kmeňovú materskú školu (MŠ Agátová)</w:t>
      </w:r>
    </w:p>
    <w:sectPr w:rsidR="00C3575D" w:rsidRPr="00191B07" w:rsidSect="009A5E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33"/>
    <w:rsid w:val="00191B07"/>
    <w:rsid w:val="00215971"/>
    <w:rsid w:val="005F2633"/>
    <w:rsid w:val="0079485E"/>
    <w:rsid w:val="00950512"/>
    <w:rsid w:val="00AC035D"/>
    <w:rsid w:val="00BD2814"/>
    <w:rsid w:val="00C3575D"/>
    <w:rsid w:val="00E8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2633"/>
  </w:style>
  <w:style w:type="paragraph" w:styleId="Nadpis2">
    <w:name w:val="heading 2"/>
    <w:basedOn w:val="Normlny"/>
    <w:link w:val="Nadpis2Char"/>
    <w:uiPriority w:val="9"/>
    <w:qFormat/>
    <w:rsid w:val="00BD2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85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BD281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BD2814"/>
    <w:rPr>
      <w:b/>
      <w:bCs/>
    </w:rPr>
  </w:style>
  <w:style w:type="character" w:styleId="Zvraznenie">
    <w:name w:val="Emphasis"/>
    <w:basedOn w:val="Predvolenpsmoodseku"/>
    <w:uiPriority w:val="20"/>
    <w:qFormat/>
    <w:rsid w:val="00AC03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2633"/>
  </w:style>
  <w:style w:type="paragraph" w:styleId="Nadpis2">
    <w:name w:val="heading 2"/>
    <w:basedOn w:val="Normlny"/>
    <w:link w:val="Nadpis2Char"/>
    <w:uiPriority w:val="9"/>
    <w:qFormat/>
    <w:rsid w:val="00BD2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85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BD281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BD2814"/>
    <w:rPr>
      <w:b/>
      <w:bCs/>
    </w:rPr>
  </w:style>
  <w:style w:type="character" w:styleId="Zvraznenie">
    <w:name w:val="Emphasis"/>
    <w:basedOn w:val="Predvolenpsmoodseku"/>
    <w:uiPriority w:val="20"/>
    <w:qFormat/>
    <w:rsid w:val="00AC03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Windows User</cp:lastModifiedBy>
  <cp:revision>3</cp:revision>
  <cp:lastPrinted>2022-06-22T09:26:00Z</cp:lastPrinted>
  <dcterms:created xsi:type="dcterms:W3CDTF">2022-06-27T07:29:00Z</dcterms:created>
  <dcterms:modified xsi:type="dcterms:W3CDTF">2024-05-22T21:26:00Z</dcterms:modified>
</cp:coreProperties>
</file>